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48B7" w14:textId="0C4D6785" w:rsidR="00157C21" w:rsidRDefault="006D509A">
      <w:pPr>
        <w:rPr>
          <w:rFonts w:asciiTheme="majorHAnsi" w:hAnsiTheme="majorHAnsi"/>
        </w:rPr>
      </w:pPr>
      <w:r>
        <w:rPr>
          <w:rFonts w:asciiTheme="majorHAnsi" w:hAnsiTheme="majorHAnsi"/>
        </w:rPr>
        <w:t>L</w:t>
      </w:r>
      <w:r w:rsidR="00157C21">
        <w:rPr>
          <w:rFonts w:asciiTheme="majorHAnsi" w:hAnsiTheme="majorHAnsi"/>
        </w:rPr>
        <w:t>inkjes</w:t>
      </w:r>
    </w:p>
    <w:p w14:paraId="0315C9F4" w14:textId="23B41EDA" w:rsidR="0016272A" w:rsidRPr="00A87AA1" w:rsidRDefault="00157C21">
      <w:pPr>
        <w:rPr>
          <w:rFonts w:asciiTheme="majorHAnsi" w:hAnsiTheme="majorHAnsi"/>
        </w:rPr>
      </w:pPr>
      <w:r>
        <w:rPr>
          <w:rFonts w:asciiTheme="majorHAnsi" w:hAnsiTheme="majorHAnsi"/>
        </w:rPr>
        <w:t xml:space="preserve">Dit zijn </w:t>
      </w:r>
      <w:r w:rsidR="00C25258">
        <w:rPr>
          <w:rFonts w:asciiTheme="majorHAnsi" w:hAnsiTheme="majorHAnsi"/>
        </w:rPr>
        <w:t>Linkjes die je kunt openen</w:t>
      </w:r>
      <w:r w:rsidR="00873018">
        <w:rPr>
          <w:rFonts w:asciiTheme="majorHAnsi" w:hAnsiTheme="majorHAnsi"/>
        </w:rPr>
        <w:t xml:space="preserve">. Maar sommige horen bij betaalde abonnementen. Als je </w:t>
      </w:r>
      <w:r w:rsidR="00487153">
        <w:rPr>
          <w:rFonts w:asciiTheme="majorHAnsi" w:hAnsiTheme="majorHAnsi"/>
        </w:rPr>
        <w:t>éé</w:t>
      </w:r>
      <w:r w:rsidR="00873018">
        <w:rPr>
          <w:rFonts w:asciiTheme="majorHAnsi" w:hAnsiTheme="majorHAnsi"/>
        </w:rPr>
        <w:t>n krant hebt kun je als je je aanmeldt vaak ook deze artikelen lezen ook al heb je daar geen abonnement op</w:t>
      </w:r>
      <w:r w:rsidR="00487153">
        <w:rPr>
          <w:rFonts w:asciiTheme="majorHAnsi" w:hAnsiTheme="majorHAnsi"/>
        </w:rPr>
        <w:t xml:space="preserve">. </w:t>
      </w:r>
      <w:r w:rsidR="00873018">
        <w:rPr>
          <w:rFonts w:asciiTheme="majorHAnsi" w:hAnsiTheme="majorHAnsi"/>
        </w:rPr>
        <w:t xml:space="preserve"> </w:t>
      </w:r>
      <w:r w:rsidR="00487153">
        <w:rPr>
          <w:rFonts w:asciiTheme="majorHAnsi" w:hAnsiTheme="majorHAnsi"/>
        </w:rPr>
        <w:t>DPG-media</w:t>
      </w:r>
      <w:r w:rsidR="00487153">
        <w:rPr>
          <w:rFonts w:asciiTheme="majorHAnsi" w:hAnsiTheme="majorHAnsi"/>
        </w:rPr>
        <w:t xml:space="preserve"> </w:t>
      </w:r>
      <w:r>
        <w:rPr>
          <w:rFonts w:asciiTheme="majorHAnsi" w:hAnsiTheme="majorHAnsi"/>
        </w:rPr>
        <w:t xml:space="preserve">en Mediahuis zijn de overkoepelende namen. </w:t>
      </w:r>
    </w:p>
    <w:p w14:paraId="5219C80D" w14:textId="1B4C5172" w:rsidR="00F75C61" w:rsidRPr="00A87AA1" w:rsidRDefault="00A87AA1" w:rsidP="00A87AA1">
      <w:pPr>
        <w:spacing w:after="0" w:line="216" w:lineRule="auto"/>
        <w:contextualSpacing/>
        <w:rPr>
          <w:rFonts w:asciiTheme="majorHAnsi" w:eastAsia="Times New Roman" w:hAnsiTheme="majorHAnsi" w:cs="Times New Roman"/>
          <w:kern w:val="0"/>
          <w:lang w:eastAsia="nl-NL"/>
          <w14:ligatures w14:val="none"/>
        </w:rPr>
      </w:pPr>
      <w:hyperlink r:id="rId5" w:history="1">
        <w:r w:rsidRPr="0089133D">
          <w:rPr>
            <w:rStyle w:val="Hyperlink"/>
            <w:rFonts w:asciiTheme="majorHAnsi" w:eastAsia="+mn-ea" w:hAnsiTheme="majorHAnsi" w:cs="+mn-cs"/>
            <w:kern w:val="24"/>
            <w:lang w:eastAsia="nl-NL"/>
            <w14:ligatures w14:val="none"/>
          </w:rPr>
          <w:t>https://www.tiktok.com/@alexandernllovechina/video/7507615817551351062</w:t>
        </w:r>
      </w:hyperlink>
      <w:r w:rsidR="00F75C61" w:rsidRPr="00A87AA1">
        <w:rPr>
          <w:rFonts w:asciiTheme="majorHAnsi" w:eastAsia="+mn-ea" w:hAnsiTheme="majorHAnsi" w:cs="+mn-cs"/>
          <w:color w:val="000000"/>
          <w:kern w:val="24"/>
          <w:lang w:eastAsia="nl-NL"/>
          <w14:ligatures w14:val="none"/>
        </w:rPr>
        <w:t xml:space="preserve"> (Klöpping AI)</w:t>
      </w:r>
    </w:p>
    <w:p w14:paraId="33C01B9D" w14:textId="77777777" w:rsidR="00873018" w:rsidRDefault="00873018">
      <w:pPr>
        <w:rPr>
          <w:rFonts w:asciiTheme="majorHAnsi" w:hAnsiTheme="majorHAnsi"/>
        </w:rPr>
      </w:pPr>
    </w:p>
    <w:p w14:paraId="45D32188" w14:textId="618E8639" w:rsidR="00873018" w:rsidRDefault="00873018">
      <w:pPr>
        <w:rPr>
          <w:rFonts w:asciiTheme="majorHAnsi" w:hAnsiTheme="majorHAnsi"/>
        </w:rPr>
      </w:pPr>
      <w:r w:rsidRPr="00873018">
        <w:rPr>
          <w:rFonts w:asciiTheme="majorHAnsi" w:hAnsiTheme="majorHAnsi"/>
        </w:rPr>
        <w:t>https://www.volkskrant.nl/tech/hoe-ai-het-web-dreigt-op-te-eten-wie-gaat-er-nog-naar-de-bron-als-je-een-bot-hebt~b73d1768/</w:t>
      </w:r>
    </w:p>
    <w:p w14:paraId="53A0925B" w14:textId="77777777" w:rsidR="00C775A9" w:rsidRDefault="00C775A9">
      <w:pPr>
        <w:rPr>
          <w:kern w:val="0"/>
          <w14:ligatures w14:val="none"/>
        </w:rPr>
      </w:pPr>
      <w:hyperlink r:id="rId6" w:history="1">
        <w:r>
          <w:rPr>
            <w:rStyle w:val="Hyperlink"/>
            <w:kern w:val="0"/>
            <w14:ligatures w14:val="none"/>
          </w:rPr>
          <w:t>https://youtu.be/34VOI_oo-qM?si=rGwCPTVslwOcpd-W</w:t>
        </w:r>
      </w:hyperlink>
    </w:p>
    <w:p w14:paraId="54C90F79" w14:textId="6F3EB487" w:rsidR="008A04E5" w:rsidRPr="00A87AA1" w:rsidRDefault="009935CF">
      <w:pPr>
        <w:rPr>
          <w:rFonts w:asciiTheme="majorHAnsi" w:hAnsiTheme="majorHAnsi"/>
        </w:rPr>
      </w:pPr>
      <w:r>
        <w:rPr>
          <w:rFonts w:asciiTheme="majorHAnsi" w:hAnsiTheme="majorHAnsi"/>
        </w:rPr>
        <w:br/>
        <w:t>h</w:t>
      </w:r>
      <w:r w:rsidR="008A04E5" w:rsidRPr="00A87AA1">
        <w:rPr>
          <w:rFonts w:asciiTheme="majorHAnsi" w:hAnsiTheme="majorHAnsi"/>
        </w:rPr>
        <w:t>ttps://www.ictmagazine.nl/nieuws/ai-systeem-dreigt-met-chantage-bij-dreiging-van-uitschakeling/</w:t>
      </w:r>
    </w:p>
    <w:p w14:paraId="56DBAE44" w14:textId="08E04A7F" w:rsidR="00F75C61" w:rsidRPr="00A87AA1" w:rsidRDefault="00D141AD">
      <w:pPr>
        <w:rPr>
          <w:rFonts w:asciiTheme="majorHAnsi" w:hAnsiTheme="majorHAnsi"/>
        </w:rPr>
      </w:pPr>
      <w:hyperlink r:id="rId7" w:history="1">
        <w:r w:rsidRPr="00A87AA1">
          <w:rPr>
            <w:rStyle w:val="Hyperlink"/>
            <w:rFonts w:asciiTheme="majorHAnsi" w:hAnsiTheme="majorHAnsi"/>
          </w:rPr>
          <w:t>https://tomstafford.substack.com/p/ai-will-be-the-biro-of-thought?r=revvl&amp;utm_campaign=post&amp;utm_medium=email&amp;triedRedirect=true</w:t>
        </w:r>
      </w:hyperlink>
    </w:p>
    <w:p w14:paraId="6872772F" w14:textId="538FBCC4" w:rsidR="007444F6" w:rsidRPr="00A87AA1" w:rsidRDefault="007444F6">
      <w:pPr>
        <w:rPr>
          <w:rFonts w:asciiTheme="majorHAnsi" w:hAnsiTheme="majorHAnsi"/>
        </w:rPr>
      </w:pPr>
      <w:hyperlink r:id="rId8" w:history="1">
        <w:r w:rsidRPr="00A87AA1">
          <w:rPr>
            <w:rStyle w:val="Hyperlink"/>
            <w:rFonts w:asciiTheme="majorHAnsi" w:hAnsiTheme="majorHAnsi"/>
          </w:rPr>
          <w:t>https://wnl.tv/2025/08/04/van-deceptie-naar-tiktok-hype-hoe-de-crazy-crumble-nederland-veroverde-mensen-hebben-zelfs-hotels-geboekt</w:t>
        </w:r>
      </w:hyperlink>
      <w:r w:rsidRPr="00A87AA1">
        <w:rPr>
          <w:rFonts w:asciiTheme="majorHAnsi" w:hAnsiTheme="majorHAnsi"/>
        </w:rPr>
        <w:t xml:space="preserve"> (college 6)</w:t>
      </w:r>
    </w:p>
    <w:p w14:paraId="089AFE66" w14:textId="1C87E7C3" w:rsidR="007444F6" w:rsidRPr="00A87AA1" w:rsidRDefault="009B45DD">
      <w:pPr>
        <w:rPr>
          <w:rFonts w:asciiTheme="majorHAnsi" w:hAnsiTheme="majorHAnsi"/>
        </w:rPr>
      </w:pPr>
      <w:hyperlink r:id="rId9" w:history="1">
        <w:r w:rsidRPr="00A87AA1">
          <w:rPr>
            <w:rStyle w:val="Hyperlink"/>
            <w:rFonts w:asciiTheme="majorHAnsi" w:hAnsiTheme="majorHAnsi"/>
          </w:rPr>
          <w:t>https://www.standaard.be/buitenland/franse-streamer-overleden-tijdens-livestream-na-pesterijen-en-mishandeling/84717238.html</w:t>
        </w:r>
      </w:hyperlink>
      <w:r w:rsidRPr="00A87AA1">
        <w:rPr>
          <w:rFonts w:asciiTheme="majorHAnsi" w:hAnsiTheme="majorHAnsi"/>
        </w:rPr>
        <w:t>) (college7)</w:t>
      </w:r>
    </w:p>
    <w:p w14:paraId="46E71141" w14:textId="77777777" w:rsidR="00AE32CB" w:rsidRPr="00A87AA1" w:rsidRDefault="00E00A7B">
      <w:pPr>
        <w:rPr>
          <w:rFonts w:asciiTheme="majorHAnsi" w:hAnsiTheme="majorHAnsi"/>
        </w:rPr>
      </w:pPr>
      <w:hyperlink r:id="rId10" w:history="1">
        <w:r w:rsidRPr="00A87AA1">
          <w:rPr>
            <w:rStyle w:val="Hyperlink"/>
            <w:rFonts w:asciiTheme="majorHAnsi" w:hAnsiTheme="majorHAnsi"/>
          </w:rPr>
          <w:t>https://www.njb.nl/blogs/robot-tax-droid-duties/</w:t>
        </w:r>
      </w:hyperlink>
    </w:p>
    <w:p w14:paraId="364BD53C" w14:textId="07425380" w:rsidR="00E00A7B" w:rsidRPr="00A87AA1" w:rsidRDefault="00E00A7B">
      <w:pPr>
        <w:rPr>
          <w:rFonts w:asciiTheme="majorHAnsi" w:hAnsiTheme="majorHAnsi"/>
        </w:rPr>
      </w:pPr>
      <w:r w:rsidRPr="00A87AA1">
        <w:rPr>
          <w:rFonts w:asciiTheme="majorHAnsi" w:hAnsiTheme="majorHAnsi"/>
        </w:rPr>
        <w:t xml:space="preserve"> </w:t>
      </w:r>
      <w:hyperlink r:id="rId11" w:history="1">
        <w:r w:rsidR="008A04E5" w:rsidRPr="00A87AA1">
          <w:rPr>
            <w:rStyle w:val="Hyperlink"/>
            <w:rFonts w:asciiTheme="majorHAnsi" w:hAnsiTheme="majorHAnsi"/>
          </w:rPr>
          <w:t>https://www.groene.nl/artikel/de-kleingeestigheid-van-de-sterke-man</w:t>
        </w:r>
      </w:hyperlink>
    </w:p>
    <w:p w14:paraId="47595E12" w14:textId="6B192507" w:rsidR="008A04E5" w:rsidRDefault="00895C70">
      <w:hyperlink r:id="rId12" w:history="1">
        <w:r w:rsidRPr="00A87AA1">
          <w:rPr>
            <w:rStyle w:val="Hyperlink"/>
            <w:rFonts w:asciiTheme="majorHAnsi" w:hAnsiTheme="majorHAnsi"/>
          </w:rPr>
          <w:t>https://www.volkskrant.nl/cultuur-media/nooit-eerder-in-de-geschiedenis-was-er-een-ding-dat-ieder-moment-van-de-dag-zoiets-wezenlijks-als-aandacht-in-geld-kon-omzetten~b95aedcc/</w:t>
        </w:r>
      </w:hyperlink>
    </w:p>
    <w:p w14:paraId="6377C9BD" w14:textId="3647936C" w:rsidR="000272EB" w:rsidRPr="00A87AA1" w:rsidRDefault="000272EB">
      <w:pPr>
        <w:rPr>
          <w:rFonts w:asciiTheme="majorHAnsi" w:hAnsiTheme="majorHAnsi"/>
        </w:rPr>
      </w:pPr>
      <w:hyperlink r:id="rId13" w:history="1">
        <w:r>
          <w:rPr>
            <w:rStyle w:val="Hyperlink"/>
            <w:rFonts w:eastAsia="Times New Roman"/>
          </w:rPr>
          <w:t>https://www.nrc.nl/nieuws/2025/11/06/met-ai-gemaakt-extreemrechts-anti-azc-lied-duikt-op-in-spotify-hitlijsten-hoe-werkt-dat-a4912019?utm_source=mail&amp;utm_medium=email&amp;utm_campaign=share&amp;utm_term=share-modal&amp;gift_token=4912019~1763114069~QnDaFuFDSMKREFo37D_b2g~FIUU47FOCSMSvjOdmqL_LvOiqcG47v5YeAAeAxQ8uxo</w:t>
        </w:r>
      </w:hyperlink>
    </w:p>
    <w:p w14:paraId="2756F894" w14:textId="4B4395C7" w:rsidR="00895C70" w:rsidRPr="00A87AA1" w:rsidRDefault="00755C4C">
      <w:pPr>
        <w:rPr>
          <w:rFonts w:asciiTheme="majorHAnsi" w:hAnsiTheme="majorHAnsi"/>
        </w:rPr>
      </w:pPr>
      <w:hyperlink r:id="rId14" w:history="1">
        <w:r w:rsidRPr="00A87AA1">
          <w:rPr>
            <w:rStyle w:val="Hyperlink"/>
            <w:rFonts w:asciiTheme="majorHAnsi" w:hAnsiTheme="majorHAnsi"/>
          </w:rPr>
          <w:t>https://hai.stanford.edu/ai-index</w:t>
        </w:r>
      </w:hyperlink>
    </w:p>
    <w:p w14:paraId="37228EBD" w14:textId="77777777" w:rsidR="00D41F3E" w:rsidRDefault="00D41F3E" w:rsidP="00D41F3E">
      <w:hyperlink r:id="rId15" w:history="1">
        <w:r w:rsidRPr="00AB523E">
          <w:rPr>
            <w:rStyle w:val="Hyperlink"/>
          </w:rPr>
          <w:t>https://www.inspiringapps.com/blog/top-ai-ted-talks-from-the-2025-conference-humanity-reimagined</w:t>
        </w:r>
      </w:hyperlink>
    </w:p>
    <w:p w14:paraId="43CAB756" w14:textId="77777777" w:rsidR="00D41F3E" w:rsidRDefault="00D41F3E" w:rsidP="00D41F3E">
      <w:hyperlink r:id="rId16" w:history="1">
        <w:r w:rsidRPr="000E5755">
          <w:rPr>
            <w:rStyle w:val="Hyperlink"/>
          </w:rPr>
          <w:t>https://www.youtube.com/watch?v=ctcCmM0kOdE</w:t>
        </w:r>
      </w:hyperlink>
      <w:r>
        <w:t xml:space="preserve"> Klopping en Rooiakkers over AI</w:t>
      </w:r>
    </w:p>
    <w:p w14:paraId="28AC30D7" w14:textId="63530264" w:rsidR="00D41F3E" w:rsidRDefault="00D41F3E" w:rsidP="00D41F3E">
      <w:hyperlink r:id="rId17" w:history="1">
        <w:r w:rsidRPr="008524C3">
          <w:rPr>
            <w:rStyle w:val="Hyperlink"/>
          </w:rPr>
          <w:t>https://www.ad.nl/tech/je-data-en-je-programma-s-in-de-cloud-wie-kijkt-er-dan-allemaal-mee~a69d29d5/?referrer=https%3A%2F%2Fwww.google.com%2F</w:t>
        </w:r>
      </w:hyperlink>
    </w:p>
    <w:p w14:paraId="77A84E15" w14:textId="47FFED2A" w:rsidR="00D41F3E" w:rsidRDefault="00535713" w:rsidP="00D41F3E">
      <w:hyperlink r:id="rId18" w:history="1">
        <w:r w:rsidRPr="008524C3">
          <w:rPr>
            <w:rStyle w:val="Hyperlink"/>
          </w:rPr>
          <w:t>https://www.rdi.nl/actueel/nieuws/2025/10/13/toezicht-op-de-cloudserviceproviders-vragen-en-antwoorden</w:t>
        </w:r>
      </w:hyperlink>
    </w:p>
    <w:p w14:paraId="29150EC4" w14:textId="77777777" w:rsidR="00F06659" w:rsidRPr="009935CF" w:rsidRDefault="00F06659" w:rsidP="009935CF">
      <w:pPr>
        <w:rPr>
          <w:rStyle w:val="Hyperlink"/>
        </w:rPr>
      </w:pPr>
      <w:hyperlink r:id="rId19" w:history="1">
        <w:r w:rsidRPr="009935CF">
          <w:rPr>
            <w:rStyle w:val="Hyperlink"/>
          </w:rPr>
          <w:t>https://wnl.tv/2025/08/04/van-deceptie-naar-tiktok-hype-hoe-de-crazy-crumble-nederland-veroverde-mensen-hebben-zelfs-hotels-geboekt</w:t>
        </w:r>
      </w:hyperlink>
      <w:r w:rsidRPr="009935CF">
        <w:rPr>
          <w:rStyle w:val="Hyperlink"/>
        </w:rPr>
        <w:t>)</w:t>
      </w:r>
    </w:p>
    <w:p w14:paraId="27E437AB" w14:textId="77777777" w:rsidR="00F06659" w:rsidRPr="009935CF" w:rsidRDefault="00F06659" w:rsidP="009935CF">
      <w:pPr>
        <w:rPr>
          <w:rStyle w:val="Hyperlink"/>
        </w:rPr>
      </w:pPr>
      <w:r w:rsidRPr="009935CF">
        <w:rPr>
          <w:rStyle w:val="Hyperlink"/>
        </w:rPr>
        <w:t xml:space="preserve">De overheid is bezig met een inhaalslag om democratie en AI te verbinden. </w:t>
      </w:r>
      <w:hyperlink r:id="rId20" w:history="1">
        <w:r w:rsidRPr="009935CF">
          <w:rPr>
            <w:rStyle w:val="Hyperlink"/>
          </w:rPr>
          <w:t>https://www.rdi.nl/actueel/nieuws/2025/10/13/toezicht-op-de-cloudserviceproviders-vragen-en-antwoorden</w:t>
        </w:r>
      </w:hyperlink>
      <w:r w:rsidRPr="009935CF">
        <w:rPr>
          <w:rStyle w:val="Hyperlink"/>
        </w:rPr>
        <w:t xml:space="preserve"> </w:t>
      </w:r>
    </w:p>
    <w:p w14:paraId="06DFA865" w14:textId="4BABD016" w:rsidR="00755C4C" w:rsidRPr="00F47502" w:rsidRDefault="00EF7719">
      <w:pPr>
        <w:rPr>
          <w:rStyle w:val="Hyperlink"/>
        </w:rPr>
      </w:pPr>
      <w:hyperlink r:id="rId21" w:history="1">
        <w:r w:rsidRPr="00F47502">
          <w:rPr>
            <w:rStyle w:val="Hyperlink"/>
          </w:rPr>
          <w:t>Mislukte poging om bedrijf volledig door AI te laten runnen, ‘systemen gingen hallucineren’ | BNR Nie</w:t>
        </w:r>
        <w:r w:rsidRPr="00F47502">
          <w:rPr>
            <w:rStyle w:val="Hyperlink"/>
          </w:rPr>
          <w:t>uwsradio</w:t>
        </w:r>
      </w:hyperlink>
    </w:p>
    <w:p w14:paraId="65C9E4A7" w14:textId="72894D43" w:rsidR="00EF7719" w:rsidRDefault="00EF7719">
      <w:pPr>
        <w:rPr>
          <w:rStyle w:val="Hyperlink"/>
        </w:rPr>
      </w:pPr>
      <w:hyperlink r:id="rId22" w:history="1">
        <w:r w:rsidRPr="00F47502">
          <w:rPr>
            <w:rStyle w:val="Hyperlink"/>
          </w:rPr>
          <w:t>AI-teddybeer uit de verkoop gehaald na advies over seksstandjes en messen | Economie | NU.nl</w:t>
        </w:r>
      </w:hyperlink>
    </w:p>
    <w:p w14:paraId="43C5B359" w14:textId="40404510" w:rsidR="00F019BC" w:rsidRDefault="00340FE9">
      <w:hyperlink r:id="rId23" w:history="1">
        <w:r>
          <w:rPr>
            <w:rStyle w:val="Hyperlink"/>
          </w:rPr>
          <w:t>https://www.nrc.nl/nieuws/2025/11/19/opkomst-van-tiktok-maakte-aanklacht-over-monopolie-van-meta-achterhaald-a4913055</w:t>
        </w:r>
      </w:hyperlink>
    </w:p>
    <w:p w14:paraId="2258E93E" w14:textId="7887D2A3" w:rsidR="00340FE9" w:rsidRDefault="00BA142F">
      <w:pPr>
        <w:rPr>
          <w:rFonts w:eastAsia="Times New Roman"/>
          <w:sz w:val="22"/>
          <w:szCs w:val="22"/>
        </w:rPr>
      </w:pPr>
      <w:hyperlink r:id="rId24" w:history="1">
        <w:r>
          <w:rPr>
            <w:rStyle w:val="Hyperlink"/>
            <w:rFonts w:eastAsia="Times New Roman"/>
            <w:sz w:val="22"/>
            <w:szCs w:val="22"/>
          </w:rPr>
          <w:t>https://www.volkskrant.nl/tech/de-ai-industrie-buit-mens-en-aarde-uit-zoals-de-nootmuskaatwinning-dat-eerder-deed-zegt-nederlandse-expert~bc9ca7fd/</w:t>
        </w:r>
      </w:hyperlink>
    </w:p>
    <w:p w14:paraId="2B4A3ED8" w14:textId="54CC2B05" w:rsidR="00BA142F" w:rsidRDefault="00C51210">
      <w:hyperlink r:id="rId25" w:history="1">
        <w:r>
          <w:rPr>
            <w:rStyle w:val="Hyperlink"/>
            <w:rFonts w:eastAsia="Times New Roman"/>
            <w:sz w:val="22"/>
            <w:szCs w:val="22"/>
          </w:rPr>
          <w:t>https://www.volkskrant.nl/cultuur-media/de-mens-is-niet-te-reduceren-tot-een-stukje-code-aldus-ai-pionier-joseph-weizenbaum-ontmenselijking-is-nabij~bede4cc6/</w:t>
        </w:r>
      </w:hyperlink>
    </w:p>
    <w:p w14:paraId="0D738151" w14:textId="22163D78" w:rsidR="00424F2A" w:rsidRDefault="00424F2A">
      <w:pPr>
        <w:rPr>
          <w:rFonts w:asciiTheme="majorHAnsi" w:hAnsiTheme="majorHAnsi"/>
        </w:rPr>
      </w:pPr>
      <w:hyperlink r:id="rId26" w:history="1">
        <w:r w:rsidRPr="0020491C">
          <w:rPr>
            <w:rStyle w:val="Hyperlink"/>
            <w:rFonts w:asciiTheme="majorHAnsi" w:hAnsiTheme="majorHAnsi"/>
          </w:rPr>
          <w:t>https://www.volkskrant.nl/kijkverder/v/2024/negen-experts-over-de-gevaren-en-mogelijkheden-van-ai~v1172900/</w:t>
        </w:r>
      </w:hyperlink>
    </w:p>
    <w:p w14:paraId="4C9A4A4B" w14:textId="6B78EECE" w:rsidR="00424F2A" w:rsidRDefault="002E3F40">
      <w:hyperlink r:id="rId27" w:history="1">
        <w:r>
          <w:rPr>
            <w:rStyle w:val="Hyperlink"/>
          </w:rPr>
          <w:t>https://nos.nl/l/2592453</w:t>
        </w:r>
      </w:hyperlink>
      <w:r>
        <w:t xml:space="preserve"> ( mensenwerk achter AI)</w:t>
      </w:r>
    </w:p>
    <w:p w14:paraId="6B8B4266" w14:textId="351211CD" w:rsidR="002E3F40" w:rsidRDefault="00BB6DE6">
      <w:pPr>
        <w:rPr>
          <w:rFonts w:asciiTheme="majorHAnsi" w:hAnsiTheme="majorHAnsi"/>
        </w:rPr>
      </w:pPr>
      <w:hyperlink r:id="rId28" w:history="1">
        <w:r w:rsidRPr="00A52F81">
          <w:rPr>
            <w:rStyle w:val="Hyperlink"/>
            <w:rFonts w:asciiTheme="majorHAnsi" w:hAnsiTheme="majorHAnsi"/>
          </w:rPr>
          <w:t>https://digitalekrant.volkskrant.nl/volkskrant/2628/article/2386386/52/1/render/?token=3262d4801ec9ec25e3bacca0ab5a4bc1&amp;vl_app_id=be.persgroep.red.mobile.android.vkn&amp;vl_app_version=19.28.0&amp;vl_platform=android</w:t>
        </w:r>
      </w:hyperlink>
    </w:p>
    <w:p w14:paraId="6F12A738" w14:textId="1CC1622F" w:rsidR="00BB6DE6" w:rsidRDefault="002A7023">
      <w:pPr>
        <w:rPr>
          <w:rFonts w:asciiTheme="majorHAnsi" w:hAnsiTheme="majorHAnsi"/>
        </w:rPr>
      </w:pPr>
      <w:hyperlink r:id="rId29" w:history="1">
        <w:r w:rsidRPr="00A52F81">
          <w:rPr>
            <w:rStyle w:val="Hyperlink"/>
            <w:rFonts w:asciiTheme="majorHAnsi" w:hAnsiTheme="majorHAnsi"/>
          </w:rPr>
          <w:t>https://openai.com/nl-NL/index/learning-to-reason-with-llms/</w:t>
        </w:r>
      </w:hyperlink>
      <w:r>
        <w:rPr>
          <w:rFonts w:asciiTheme="majorHAnsi" w:hAnsiTheme="majorHAnsi"/>
        </w:rPr>
        <w:t xml:space="preserve"> (hier de uitleg erbij van Michiel </w:t>
      </w:r>
      <w:r w:rsidR="000D11FA">
        <w:rPr>
          <w:rFonts w:asciiTheme="majorHAnsi" w:hAnsiTheme="majorHAnsi"/>
        </w:rPr>
        <w:t xml:space="preserve">in een chat met mij </w:t>
      </w:r>
      <w:r>
        <w:rPr>
          <w:rFonts w:asciiTheme="majorHAnsi" w:hAnsiTheme="majorHAnsi"/>
        </w:rPr>
        <w:t xml:space="preserve">over waarom je soms toch uitleg van de redenering </w:t>
      </w:r>
      <w:r w:rsidRPr="002A7023">
        <w:rPr>
          <w:rFonts w:asciiTheme="majorHAnsi" w:hAnsiTheme="majorHAnsi"/>
          <w:b/>
          <w:bCs/>
        </w:rPr>
        <w:t>lijkt</w:t>
      </w:r>
      <w:r>
        <w:rPr>
          <w:rFonts w:asciiTheme="majorHAnsi" w:hAnsiTheme="majorHAnsi"/>
        </w:rPr>
        <w:t xml:space="preserve"> te krijgen)</w:t>
      </w:r>
    </w:p>
    <w:p w14:paraId="5B40F663" w14:textId="2E184427" w:rsidR="000D11FA" w:rsidRDefault="000D11FA" w:rsidP="000D11FA">
      <w:r>
        <w:t>“</w:t>
      </w:r>
      <w:r>
        <w:t>In dit verhaal is "chain of thought" het redeneerproces.</w:t>
      </w:r>
    </w:p>
    <w:p w14:paraId="66391C30" w14:textId="77777777" w:rsidR="000D11FA" w:rsidRDefault="000D11FA" w:rsidP="000D11FA">
      <w:r>
        <w:t>After weighing multiple factors including user experience, competitive advantage, and the option to pursue the chain of thought monitoring, we have decided not to show the raw chains of thought to users. We acknowledge this decision has disadvantages.</w:t>
      </w:r>
    </w:p>
    <w:p w14:paraId="37FB50AE" w14:textId="77777777" w:rsidR="000D11FA" w:rsidRDefault="000D11FA" w:rsidP="000D11FA">
      <w:r>
        <w:t xml:space="preserve">[18:40, 21-11-2025] Petra Bolhuis: en dat heeft er dus deels mee te maken ze het model compleet de vrijheid willen geven om van alles te kunnen genereren tijdens het </w:t>
      </w:r>
      <w:r>
        <w:lastRenderedPageBreak/>
        <w:t>redeneerproces, ook eventuele onwaarheden of antwoorden die misleidend voor mensen kunnen zjin</w:t>
      </w:r>
    </w:p>
    <w:p w14:paraId="3F52E4A0" w14:textId="77777777" w:rsidR="000D11FA" w:rsidRDefault="000D11FA" w:rsidP="000D11FA">
      <w:r>
        <w:t>[18:40, 21-11-2025] Petra Bolhuis: Ook weer uit de blog:</w:t>
      </w:r>
    </w:p>
    <w:p w14:paraId="6A19978D" w14:textId="77777777" w:rsidR="000D11FA" w:rsidRDefault="000D11FA" w:rsidP="000D11FA">
      <w:r>
        <w:t>"[..] for this to work the model must have freedom to express its thoughts in unaltered form, so we cannot train any policy compliance or user preferences onto the chain of thought. "</w:t>
      </w:r>
    </w:p>
    <w:p w14:paraId="72D7FCB9" w14:textId="77777777" w:rsidR="000D11FA" w:rsidRDefault="000D11FA" w:rsidP="000D11FA">
      <w:r>
        <w:t>[18:40, 21-11-2025] Petra Bolhuis: "policy compliance" en "user preferences" zijn dus te termen die verwijzen naar de technieken om een veilige interactie te hebben, en het model bijv geen scheldwoorden te laten genereren</w:t>
      </w:r>
    </w:p>
    <w:p w14:paraId="630732C0" w14:textId="77777777" w:rsidR="000D11FA" w:rsidRDefault="000D11FA" w:rsidP="000D11FA">
      <w:r>
        <w:t>[18:40, 21-11-2025] Petra Bolhuis: maar in de chain of thought willen ze dat dus expliciet niet toepassen, en maken ze het in plaats daarvan maar onzichtbaar</w:t>
      </w:r>
    </w:p>
    <w:p w14:paraId="2632DF2C" w14:textId="67B63622" w:rsidR="000D11FA" w:rsidRDefault="000D11FA" w:rsidP="000D11FA">
      <w:r>
        <w:t>[18:40, 21-11-2025] Petra Bolhuis: wat ze wel geven is soms een (automatisch gegenereerde) samenvatting van het redeneerproces</w:t>
      </w:r>
      <w:r>
        <w:t>.”</w:t>
      </w:r>
    </w:p>
    <w:p w14:paraId="6AD806C8" w14:textId="77777777" w:rsidR="002A7023" w:rsidRPr="00A87AA1" w:rsidRDefault="002A7023">
      <w:pPr>
        <w:rPr>
          <w:rFonts w:asciiTheme="majorHAnsi" w:hAnsiTheme="majorHAnsi"/>
        </w:rPr>
      </w:pPr>
    </w:p>
    <w:sectPr w:rsidR="002A7023" w:rsidRPr="00A87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B357F"/>
    <w:multiLevelType w:val="hybridMultilevel"/>
    <w:tmpl w:val="304C2B74"/>
    <w:lvl w:ilvl="0" w:tplc="7D5CCF10">
      <w:start w:val="1"/>
      <w:numFmt w:val="bullet"/>
      <w:lvlText w:val="•"/>
      <w:lvlJc w:val="left"/>
      <w:pPr>
        <w:tabs>
          <w:tab w:val="num" w:pos="720"/>
        </w:tabs>
        <w:ind w:left="720" w:hanging="360"/>
      </w:pPr>
      <w:rPr>
        <w:rFonts w:ascii="Arial" w:hAnsi="Arial" w:hint="default"/>
      </w:rPr>
    </w:lvl>
    <w:lvl w:ilvl="1" w:tplc="41D87B84" w:tentative="1">
      <w:start w:val="1"/>
      <w:numFmt w:val="bullet"/>
      <w:lvlText w:val="•"/>
      <w:lvlJc w:val="left"/>
      <w:pPr>
        <w:tabs>
          <w:tab w:val="num" w:pos="1440"/>
        </w:tabs>
        <w:ind w:left="1440" w:hanging="360"/>
      </w:pPr>
      <w:rPr>
        <w:rFonts w:ascii="Arial" w:hAnsi="Arial" w:hint="default"/>
      </w:rPr>
    </w:lvl>
    <w:lvl w:ilvl="2" w:tplc="D9B80C38" w:tentative="1">
      <w:start w:val="1"/>
      <w:numFmt w:val="bullet"/>
      <w:lvlText w:val="•"/>
      <w:lvlJc w:val="left"/>
      <w:pPr>
        <w:tabs>
          <w:tab w:val="num" w:pos="2160"/>
        </w:tabs>
        <w:ind w:left="2160" w:hanging="360"/>
      </w:pPr>
      <w:rPr>
        <w:rFonts w:ascii="Arial" w:hAnsi="Arial" w:hint="default"/>
      </w:rPr>
    </w:lvl>
    <w:lvl w:ilvl="3" w:tplc="FF6A10FA" w:tentative="1">
      <w:start w:val="1"/>
      <w:numFmt w:val="bullet"/>
      <w:lvlText w:val="•"/>
      <w:lvlJc w:val="left"/>
      <w:pPr>
        <w:tabs>
          <w:tab w:val="num" w:pos="2880"/>
        </w:tabs>
        <w:ind w:left="2880" w:hanging="360"/>
      </w:pPr>
      <w:rPr>
        <w:rFonts w:ascii="Arial" w:hAnsi="Arial" w:hint="default"/>
      </w:rPr>
    </w:lvl>
    <w:lvl w:ilvl="4" w:tplc="901613CC" w:tentative="1">
      <w:start w:val="1"/>
      <w:numFmt w:val="bullet"/>
      <w:lvlText w:val="•"/>
      <w:lvlJc w:val="left"/>
      <w:pPr>
        <w:tabs>
          <w:tab w:val="num" w:pos="3600"/>
        </w:tabs>
        <w:ind w:left="3600" w:hanging="360"/>
      </w:pPr>
      <w:rPr>
        <w:rFonts w:ascii="Arial" w:hAnsi="Arial" w:hint="default"/>
      </w:rPr>
    </w:lvl>
    <w:lvl w:ilvl="5" w:tplc="EA24269E" w:tentative="1">
      <w:start w:val="1"/>
      <w:numFmt w:val="bullet"/>
      <w:lvlText w:val="•"/>
      <w:lvlJc w:val="left"/>
      <w:pPr>
        <w:tabs>
          <w:tab w:val="num" w:pos="4320"/>
        </w:tabs>
        <w:ind w:left="4320" w:hanging="360"/>
      </w:pPr>
      <w:rPr>
        <w:rFonts w:ascii="Arial" w:hAnsi="Arial" w:hint="default"/>
      </w:rPr>
    </w:lvl>
    <w:lvl w:ilvl="6" w:tplc="DEA2AA30" w:tentative="1">
      <w:start w:val="1"/>
      <w:numFmt w:val="bullet"/>
      <w:lvlText w:val="•"/>
      <w:lvlJc w:val="left"/>
      <w:pPr>
        <w:tabs>
          <w:tab w:val="num" w:pos="5040"/>
        </w:tabs>
        <w:ind w:left="5040" w:hanging="360"/>
      </w:pPr>
      <w:rPr>
        <w:rFonts w:ascii="Arial" w:hAnsi="Arial" w:hint="default"/>
      </w:rPr>
    </w:lvl>
    <w:lvl w:ilvl="7" w:tplc="9C48E04A" w:tentative="1">
      <w:start w:val="1"/>
      <w:numFmt w:val="bullet"/>
      <w:lvlText w:val="•"/>
      <w:lvlJc w:val="left"/>
      <w:pPr>
        <w:tabs>
          <w:tab w:val="num" w:pos="5760"/>
        </w:tabs>
        <w:ind w:left="5760" w:hanging="360"/>
      </w:pPr>
      <w:rPr>
        <w:rFonts w:ascii="Arial" w:hAnsi="Arial" w:hint="default"/>
      </w:rPr>
    </w:lvl>
    <w:lvl w:ilvl="8" w:tplc="0CD0E0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3307E29"/>
    <w:multiLevelType w:val="hybridMultilevel"/>
    <w:tmpl w:val="5EFC6624"/>
    <w:lvl w:ilvl="0" w:tplc="FCE205C8">
      <w:start w:val="1"/>
      <w:numFmt w:val="bullet"/>
      <w:lvlText w:val="•"/>
      <w:lvlJc w:val="left"/>
      <w:pPr>
        <w:tabs>
          <w:tab w:val="num" w:pos="720"/>
        </w:tabs>
        <w:ind w:left="720" w:hanging="360"/>
      </w:pPr>
      <w:rPr>
        <w:rFonts w:ascii="Arial" w:hAnsi="Arial" w:hint="default"/>
      </w:rPr>
    </w:lvl>
    <w:lvl w:ilvl="1" w:tplc="43F45284" w:tentative="1">
      <w:start w:val="1"/>
      <w:numFmt w:val="bullet"/>
      <w:lvlText w:val="•"/>
      <w:lvlJc w:val="left"/>
      <w:pPr>
        <w:tabs>
          <w:tab w:val="num" w:pos="1440"/>
        </w:tabs>
        <w:ind w:left="1440" w:hanging="360"/>
      </w:pPr>
      <w:rPr>
        <w:rFonts w:ascii="Arial" w:hAnsi="Arial" w:hint="default"/>
      </w:rPr>
    </w:lvl>
    <w:lvl w:ilvl="2" w:tplc="FEB63546" w:tentative="1">
      <w:start w:val="1"/>
      <w:numFmt w:val="bullet"/>
      <w:lvlText w:val="•"/>
      <w:lvlJc w:val="left"/>
      <w:pPr>
        <w:tabs>
          <w:tab w:val="num" w:pos="2160"/>
        </w:tabs>
        <w:ind w:left="2160" w:hanging="360"/>
      </w:pPr>
      <w:rPr>
        <w:rFonts w:ascii="Arial" w:hAnsi="Arial" w:hint="default"/>
      </w:rPr>
    </w:lvl>
    <w:lvl w:ilvl="3" w:tplc="34B2E842" w:tentative="1">
      <w:start w:val="1"/>
      <w:numFmt w:val="bullet"/>
      <w:lvlText w:val="•"/>
      <w:lvlJc w:val="left"/>
      <w:pPr>
        <w:tabs>
          <w:tab w:val="num" w:pos="2880"/>
        </w:tabs>
        <w:ind w:left="2880" w:hanging="360"/>
      </w:pPr>
      <w:rPr>
        <w:rFonts w:ascii="Arial" w:hAnsi="Arial" w:hint="default"/>
      </w:rPr>
    </w:lvl>
    <w:lvl w:ilvl="4" w:tplc="E91442A0" w:tentative="1">
      <w:start w:val="1"/>
      <w:numFmt w:val="bullet"/>
      <w:lvlText w:val="•"/>
      <w:lvlJc w:val="left"/>
      <w:pPr>
        <w:tabs>
          <w:tab w:val="num" w:pos="3600"/>
        </w:tabs>
        <w:ind w:left="3600" w:hanging="360"/>
      </w:pPr>
      <w:rPr>
        <w:rFonts w:ascii="Arial" w:hAnsi="Arial" w:hint="default"/>
      </w:rPr>
    </w:lvl>
    <w:lvl w:ilvl="5" w:tplc="42AE626C" w:tentative="1">
      <w:start w:val="1"/>
      <w:numFmt w:val="bullet"/>
      <w:lvlText w:val="•"/>
      <w:lvlJc w:val="left"/>
      <w:pPr>
        <w:tabs>
          <w:tab w:val="num" w:pos="4320"/>
        </w:tabs>
        <w:ind w:left="4320" w:hanging="360"/>
      </w:pPr>
      <w:rPr>
        <w:rFonts w:ascii="Arial" w:hAnsi="Arial" w:hint="default"/>
      </w:rPr>
    </w:lvl>
    <w:lvl w:ilvl="6" w:tplc="3C8672B0" w:tentative="1">
      <w:start w:val="1"/>
      <w:numFmt w:val="bullet"/>
      <w:lvlText w:val="•"/>
      <w:lvlJc w:val="left"/>
      <w:pPr>
        <w:tabs>
          <w:tab w:val="num" w:pos="5040"/>
        </w:tabs>
        <w:ind w:left="5040" w:hanging="360"/>
      </w:pPr>
      <w:rPr>
        <w:rFonts w:ascii="Arial" w:hAnsi="Arial" w:hint="default"/>
      </w:rPr>
    </w:lvl>
    <w:lvl w:ilvl="7" w:tplc="2A3CAA0A" w:tentative="1">
      <w:start w:val="1"/>
      <w:numFmt w:val="bullet"/>
      <w:lvlText w:val="•"/>
      <w:lvlJc w:val="left"/>
      <w:pPr>
        <w:tabs>
          <w:tab w:val="num" w:pos="5760"/>
        </w:tabs>
        <w:ind w:left="5760" w:hanging="360"/>
      </w:pPr>
      <w:rPr>
        <w:rFonts w:ascii="Arial" w:hAnsi="Arial" w:hint="default"/>
      </w:rPr>
    </w:lvl>
    <w:lvl w:ilvl="8" w:tplc="CB4A4A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54D7B46"/>
    <w:multiLevelType w:val="hybridMultilevel"/>
    <w:tmpl w:val="0E426C22"/>
    <w:lvl w:ilvl="0" w:tplc="E23E1A20">
      <w:start w:val="1"/>
      <w:numFmt w:val="bullet"/>
      <w:lvlText w:val="•"/>
      <w:lvlJc w:val="left"/>
      <w:pPr>
        <w:tabs>
          <w:tab w:val="num" w:pos="720"/>
        </w:tabs>
        <w:ind w:left="720" w:hanging="360"/>
      </w:pPr>
      <w:rPr>
        <w:rFonts w:ascii="Arial" w:hAnsi="Arial" w:hint="default"/>
      </w:rPr>
    </w:lvl>
    <w:lvl w:ilvl="1" w:tplc="7C30A7A4" w:tentative="1">
      <w:start w:val="1"/>
      <w:numFmt w:val="bullet"/>
      <w:lvlText w:val="•"/>
      <w:lvlJc w:val="left"/>
      <w:pPr>
        <w:tabs>
          <w:tab w:val="num" w:pos="1440"/>
        </w:tabs>
        <w:ind w:left="1440" w:hanging="360"/>
      </w:pPr>
      <w:rPr>
        <w:rFonts w:ascii="Arial" w:hAnsi="Arial" w:hint="default"/>
      </w:rPr>
    </w:lvl>
    <w:lvl w:ilvl="2" w:tplc="CFCC703A" w:tentative="1">
      <w:start w:val="1"/>
      <w:numFmt w:val="bullet"/>
      <w:lvlText w:val="•"/>
      <w:lvlJc w:val="left"/>
      <w:pPr>
        <w:tabs>
          <w:tab w:val="num" w:pos="2160"/>
        </w:tabs>
        <w:ind w:left="2160" w:hanging="360"/>
      </w:pPr>
      <w:rPr>
        <w:rFonts w:ascii="Arial" w:hAnsi="Arial" w:hint="default"/>
      </w:rPr>
    </w:lvl>
    <w:lvl w:ilvl="3" w:tplc="B978C73C" w:tentative="1">
      <w:start w:val="1"/>
      <w:numFmt w:val="bullet"/>
      <w:lvlText w:val="•"/>
      <w:lvlJc w:val="left"/>
      <w:pPr>
        <w:tabs>
          <w:tab w:val="num" w:pos="2880"/>
        </w:tabs>
        <w:ind w:left="2880" w:hanging="360"/>
      </w:pPr>
      <w:rPr>
        <w:rFonts w:ascii="Arial" w:hAnsi="Arial" w:hint="default"/>
      </w:rPr>
    </w:lvl>
    <w:lvl w:ilvl="4" w:tplc="BDEEE54A" w:tentative="1">
      <w:start w:val="1"/>
      <w:numFmt w:val="bullet"/>
      <w:lvlText w:val="•"/>
      <w:lvlJc w:val="left"/>
      <w:pPr>
        <w:tabs>
          <w:tab w:val="num" w:pos="3600"/>
        </w:tabs>
        <w:ind w:left="3600" w:hanging="360"/>
      </w:pPr>
      <w:rPr>
        <w:rFonts w:ascii="Arial" w:hAnsi="Arial" w:hint="default"/>
      </w:rPr>
    </w:lvl>
    <w:lvl w:ilvl="5" w:tplc="EEB05BF0" w:tentative="1">
      <w:start w:val="1"/>
      <w:numFmt w:val="bullet"/>
      <w:lvlText w:val="•"/>
      <w:lvlJc w:val="left"/>
      <w:pPr>
        <w:tabs>
          <w:tab w:val="num" w:pos="4320"/>
        </w:tabs>
        <w:ind w:left="4320" w:hanging="360"/>
      </w:pPr>
      <w:rPr>
        <w:rFonts w:ascii="Arial" w:hAnsi="Arial" w:hint="default"/>
      </w:rPr>
    </w:lvl>
    <w:lvl w:ilvl="6" w:tplc="6AE0AE0C" w:tentative="1">
      <w:start w:val="1"/>
      <w:numFmt w:val="bullet"/>
      <w:lvlText w:val="•"/>
      <w:lvlJc w:val="left"/>
      <w:pPr>
        <w:tabs>
          <w:tab w:val="num" w:pos="5040"/>
        </w:tabs>
        <w:ind w:left="5040" w:hanging="360"/>
      </w:pPr>
      <w:rPr>
        <w:rFonts w:ascii="Arial" w:hAnsi="Arial" w:hint="default"/>
      </w:rPr>
    </w:lvl>
    <w:lvl w:ilvl="7" w:tplc="979CDA14" w:tentative="1">
      <w:start w:val="1"/>
      <w:numFmt w:val="bullet"/>
      <w:lvlText w:val="•"/>
      <w:lvlJc w:val="left"/>
      <w:pPr>
        <w:tabs>
          <w:tab w:val="num" w:pos="5760"/>
        </w:tabs>
        <w:ind w:left="5760" w:hanging="360"/>
      </w:pPr>
      <w:rPr>
        <w:rFonts w:ascii="Arial" w:hAnsi="Arial" w:hint="default"/>
      </w:rPr>
    </w:lvl>
    <w:lvl w:ilvl="8" w:tplc="BD3E8CC8" w:tentative="1">
      <w:start w:val="1"/>
      <w:numFmt w:val="bullet"/>
      <w:lvlText w:val="•"/>
      <w:lvlJc w:val="left"/>
      <w:pPr>
        <w:tabs>
          <w:tab w:val="num" w:pos="6480"/>
        </w:tabs>
        <w:ind w:left="6480" w:hanging="360"/>
      </w:pPr>
      <w:rPr>
        <w:rFonts w:ascii="Arial" w:hAnsi="Arial" w:hint="default"/>
      </w:rPr>
    </w:lvl>
  </w:abstractNum>
  <w:num w:numId="1" w16cid:durableId="567768704">
    <w:abstractNumId w:val="2"/>
  </w:num>
  <w:num w:numId="2" w16cid:durableId="278491508">
    <w:abstractNumId w:val="1"/>
  </w:num>
  <w:num w:numId="3" w16cid:durableId="145301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61"/>
    <w:rsid w:val="000272EB"/>
    <w:rsid w:val="000B65BC"/>
    <w:rsid w:val="000D11FA"/>
    <w:rsid w:val="00157C21"/>
    <w:rsid w:val="0016272A"/>
    <w:rsid w:val="001E06B8"/>
    <w:rsid w:val="002A7023"/>
    <w:rsid w:val="002E3F40"/>
    <w:rsid w:val="003322EF"/>
    <w:rsid w:val="00340FE9"/>
    <w:rsid w:val="00424F2A"/>
    <w:rsid w:val="00473000"/>
    <w:rsid w:val="00487153"/>
    <w:rsid w:val="00520738"/>
    <w:rsid w:val="00535713"/>
    <w:rsid w:val="005B335A"/>
    <w:rsid w:val="005E6EC7"/>
    <w:rsid w:val="006D509A"/>
    <w:rsid w:val="007444F6"/>
    <w:rsid w:val="00755C4C"/>
    <w:rsid w:val="007B62F0"/>
    <w:rsid w:val="00873018"/>
    <w:rsid w:val="00895C70"/>
    <w:rsid w:val="008A04E5"/>
    <w:rsid w:val="00904260"/>
    <w:rsid w:val="009658DE"/>
    <w:rsid w:val="009935CF"/>
    <w:rsid w:val="009B45DD"/>
    <w:rsid w:val="009D50D2"/>
    <w:rsid w:val="00A87AA1"/>
    <w:rsid w:val="00AE32CB"/>
    <w:rsid w:val="00B016D4"/>
    <w:rsid w:val="00B043A1"/>
    <w:rsid w:val="00B279CA"/>
    <w:rsid w:val="00B751DF"/>
    <w:rsid w:val="00BA142F"/>
    <w:rsid w:val="00BB6DE6"/>
    <w:rsid w:val="00C25258"/>
    <w:rsid w:val="00C51210"/>
    <w:rsid w:val="00C52EE7"/>
    <w:rsid w:val="00C73BC0"/>
    <w:rsid w:val="00C775A9"/>
    <w:rsid w:val="00D141AD"/>
    <w:rsid w:val="00D41F3E"/>
    <w:rsid w:val="00D52D5E"/>
    <w:rsid w:val="00DC299E"/>
    <w:rsid w:val="00E00A7B"/>
    <w:rsid w:val="00E06521"/>
    <w:rsid w:val="00EF7719"/>
    <w:rsid w:val="00F019BC"/>
    <w:rsid w:val="00F06659"/>
    <w:rsid w:val="00F47502"/>
    <w:rsid w:val="00F75C61"/>
    <w:rsid w:val="00F85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B2AE"/>
  <w15:chartTrackingRefBased/>
  <w15:docId w15:val="{7437ECBD-DB15-437B-B3B5-FA8316AD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5C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C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75C6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75C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75C6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75C6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75C6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C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5C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5C6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75C6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75C6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75C6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75C6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75C6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75C6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7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C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C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C6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75C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C61"/>
    <w:rPr>
      <w:i/>
      <w:iCs/>
      <w:color w:val="404040" w:themeColor="text1" w:themeTint="BF"/>
    </w:rPr>
  </w:style>
  <w:style w:type="paragraph" w:styleId="Lijstalinea">
    <w:name w:val="List Paragraph"/>
    <w:basedOn w:val="Standaard"/>
    <w:uiPriority w:val="34"/>
    <w:qFormat/>
    <w:rsid w:val="00F75C61"/>
    <w:pPr>
      <w:ind w:left="720"/>
      <w:contextualSpacing/>
    </w:pPr>
  </w:style>
  <w:style w:type="character" w:styleId="Intensievebenadrukking">
    <w:name w:val="Intense Emphasis"/>
    <w:basedOn w:val="Standaardalinea-lettertype"/>
    <w:uiPriority w:val="21"/>
    <w:qFormat/>
    <w:rsid w:val="00F75C61"/>
    <w:rPr>
      <w:i/>
      <w:iCs/>
      <w:color w:val="0F4761" w:themeColor="accent1" w:themeShade="BF"/>
    </w:rPr>
  </w:style>
  <w:style w:type="paragraph" w:styleId="Duidelijkcitaat">
    <w:name w:val="Intense Quote"/>
    <w:basedOn w:val="Standaard"/>
    <w:next w:val="Standaard"/>
    <w:link w:val="DuidelijkcitaatChar"/>
    <w:uiPriority w:val="30"/>
    <w:qFormat/>
    <w:rsid w:val="00F7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C61"/>
    <w:rPr>
      <w:i/>
      <w:iCs/>
      <w:color w:val="0F4761" w:themeColor="accent1" w:themeShade="BF"/>
    </w:rPr>
  </w:style>
  <w:style w:type="character" w:styleId="Intensieveverwijzing">
    <w:name w:val="Intense Reference"/>
    <w:basedOn w:val="Standaardalinea-lettertype"/>
    <w:uiPriority w:val="32"/>
    <w:qFormat/>
    <w:rsid w:val="00F75C61"/>
    <w:rPr>
      <w:b/>
      <w:bCs/>
      <w:smallCaps/>
      <w:color w:val="0F4761" w:themeColor="accent1" w:themeShade="BF"/>
      <w:spacing w:val="5"/>
    </w:rPr>
  </w:style>
  <w:style w:type="character" w:styleId="Hyperlink">
    <w:name w:val="Hyperlink"/>
    <w:basedOn w:val="Standaardalinea-lettertype"/>
    <w:uiPriority w:val="99"/>
    <w:unhideWhenUsed/>
    <w:rsid w:val="00D141AD"/>
    <w:rPr>
      <w:color w:val="467886" w:themeColor="hyperlink"/>
      <w:u w:val="single"/>
    </w:rPr>
  </w:style>
  <w:style w:type="character" w:styleId="Onopgelostemelding">
    <w:name w:val="Unresolved Mention"/>
    <w:basedOn w:val="Standaardalinea-lettertype"/>
    <w:uiPriority w:val="99"/>
    <w:semiHidden/>
    <w:unhideWhenUsed/>
    <w:rsid w:val="00D141AD"/>
    <w:rPr>
      <w:color w:val="605E5C"/>
      <w:shd w:val="clear" w:color="auto" w:fill="E1DFDD"/>
    </w:rPr>
  </w:style>
  <w:style w:type="character" w:styleId="GevolgdeHyperlink">
    <w:name w:val="FollowedHyperlink"/>
    <w:basedOn w:val="Standaardalinea-lettertype"/>
    <w:uiPriority w:val="99"/>
    <w:semiHidden/>
    <w:unhideWhenUsed/>
    <w:rsid w:val="00C512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nl.tv/2025/08/04/van-deceptie-naar-tiktok-hype-hoe-de-crazy-crumble-nederland-veroverde-mensen-hebben-zelfs-hotels-geboekt" TargetMode="External"/><Relationship Id="rId13" Type="http://schemas.openxmlformats.org/officeDocument/2006/relationships/hyperlink" Target="https://www.nrc.nl/nieuws/2025/11/06/met-ai-gemaakt-extreemrechts-anti-azc-lied-duikt-op-in-spotify-hitlijsten-hoe-werkt-dat-a4912019?utm_source=mail&amp;utm_medium=email&amp;utm_campaign=share&amp;utm_term=share-modal&amp;gift_token=4912019~1763114069~QnDaFuFDSMKREFo37D_b2g~FIUU47FOCSMSvjOdmqL_LvOiqcG47v5YeAAeAxQ8uxo" TargetMode="External"/><Relationship Id="rId18" Type="http://schemas.openxmlformats.org/officeDocument/2006/relationships/hyperlink" Target="https://www.rdi.nl/actueel/nieuws/2025/10/13/toezicht-op-de-cloudserviceproviders-vragen-en-antwoorden" TargetMode="External"/><Relationship Id="rId26" Type="http://schemas.openxmlformats.org/officeDocument/2006/relationships/hyperlink" Target="https://www.volkskrant.nl/kijkverder/v/2024/negen-experts-over-de-gevaren-en-mogelijkheden-van-ai~v1172900/" TargetMode="External"/><Relationship Id="rId3" Type="http://schemas.openxmlformats.org/officeDocument/2006/relationships/settings" Target="settings.xml"/><Relationship Id="rId21" Type="http://schemas.openxmlformats.org/officeDocument/2006/relationships/hyperlink" Target="https://www.bnr.nl/nieuws/tech-innovatie/10588057/mislukte-poging-om-bedrijf-volledig-door-ai-te-laten-runnen-systemen-gingen-hallucineren" TargetMode="External"/><Relationship Id="rId7" Type="http://schemas.openxmlformats.org/officeDocument/2006/relationships/hyperlink" Target="https://tomstafford.substack.com/p/ai-will-be-the-biro-of-thought?r=revvl&amp;utm_campaign=post&amp;utm_medium=email&amp;triedRedirect=true" TargetMode="External"/><Relationship Id="rId12" Type="http://schemas.openxmlformats.org/officeDocument/2006/relationships/hyperlink" Target="https://www.volkskrant.nl/cultuur-media/nooit-eerder-in-de-geschiedenis-was-er-een-ding-dat-ieder-moment-van-de-dag-zoiets-wezenlijks-als-aandacht-in-geld-kon-omzetten~b95aedcc/" TargetMode="External"/><Relationship Id="rId17" Type="http://schemas.openxmlformats.org/officeDocument/2006/relationships/hyperlink" Target="https://www.ad.nl/tech/je-data-en-je-programma-s-in-de-cloud-wie-kijkt-er-dan-allemaal-mee~a69d29d5/?referrer=https%3A%2F%2Fwww.google.com%2F" TargetMode="External"/><Relationship Id="rId25" Type="http://schemas.openxmlformats.org/officeDocument/2006/relationships/hyperlink" Target="https://www.volkskrant.nl/cultuur-media/de-mens-is-niet-te-reduceren-tot-een-stukje-code-aldus-ai-pionier-joseph-weizenbaum-ontmenselijking-is-nabij~bede4cc6/" TargetMode="External"/><Relationship Id="rId2" Type="http://schemas.openxmlformats.org/officeDocument/2006/relationships/styles" Target="styles.xml"/><Relationship Id="rId16" Type="http://schemas.openxmlformats.org/officeDocument/2006/relationships/hyperlink" Target="https://www.youtube.com/watch?v=ctcCmM0kOdE" TargetMode="External"/><Relationship Id="rId20" Type="http://schemas.openxmlformats.org/officeDocument/2006/relationships/hyperlink" Target="https://www.rdi.nl/actueel/nieuws/2025/10/13/toezicht-op-de-cloudserviceproviders-vragen-en-antwoorden" TargetMode="External"/><Relationship Id="rId29" Type="http://schemas.openxmlformats.org/officeDocument/2006/relationships/hyperlink" Target="https://openai.com/nl-NL/index/learning-to-reason-with-llms/" TargetMode="External"/><Relationship Id="rId1" Type="http://schemas.openxmlformats.org/officeDocument/2006/relationships/numbering" Target="numbering.xml"/><Relationship Id="rId6" Type="http://schemas.openxmlformats.org/officeDocument/2006/relationships/hyperlink" Target="https://youtu.be/34VOI_oo-qM?si=rGwCPTVslwOcpd-W" TargetMode="External"/><Relationship Id="rId11" Type="http://schemas.openxmlformats.org/officeDocument/2006/relationships/hyperlink" Target="https://www.groene.nl/artikel/de-kleingeestigheid-van-de-sterke-man" TargetMode="External"/><Relationship Id="rId24" Type="http://schemas.openxmlformats.org/officeDocument/2006/relationships/hyperlink" Target="https://www.volkskrant.nl/tech/de-ai-industrie-buit-mens-en-aarde-uit-zoals-de-nootmuskaatwinning-dat-eerder-deed-zegt-nederlandse-expert~bc9ca7fd/" TargetMode="External"/><Relationship Id="rId5" Type="http://schemas.openxmlformats.org/officeDocument/2006/relationships/hyperlink" Target="https://www.tiktok.com/@alexandernllovechina/video/7507615817551351062" TargetMode="External"/><Relationship Id="rId15" Type="http://schemas.openxmlformats.org/officeDocument/2006/relationships/hyperlink" Target="https://www.inspiringapps.com/blog/top-ai-ted-talks-from-the-2025-conference-humanity-reimagined" TargetMode="External"/><Relationship Id="rId23" Type="http://schemas.openxmlformats.org/officeDocument/2006/relationships/hyperlink" Target="https://www.nrc.nl/nieuws/2025/11/19/opkomst-van-tiktok-maakte-aanklacht-over-monopolie-van-meta-achterhaald-a4913055" TargetMode="External"/><Relationship Id="rId28" Type="http://schemas.openxmlformats.org/officeDocument/2006/relationships/hyperlink" Target="https://digitalekrant.volkskrant.nl/volkskrant/2628/article/2386386/52/1/render/?token=3262d4801ec9ec25e3bacca0ab5a4bc1&amp;vl_app_id=be.persgroep.red.mobile.android.vkn&amp;vl_app_version=19.28.0&amp;vl_platform=android" TargetMode="External"/><Relationship Id="rId10" Type="http://schemas.openxmlformats.org/officeDocument/2006/relationships/hyperlink" Target="https://www.njb.nl/blogs/robot-tax-droid-duties/" TargetMode="External"/><Relationship Id="rId19" Type="http://schemas.openxmlformats.org/officeDocument/2006/relationships/hyperlink" Target="https://wnl.tv/2025/08/04/van-deceptie-naar-tiktok-hype-hoe-de-crazy-crumble-nederland-veroverde-mensen-hebben-zelfs-hotels-geboek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andaard.be/buitenland/franse-streamer-overleden-tijdens-livestream-na-pesterijen-en-mishandeling/84717238.html" TargetMode="External"/><Relationship Id="rId14" Type="http://schemas.openxmlformats.org/officeDocument/2006/relationships/hyperlink" Target="https://hai.stanford.edu/ai-index" TargetMode="External"/><Relationship Id="rId22" Type="http://schemas.openxmlformats.org/officeDocument/2006/relationships/hyperlink" Target="https://www.nu.nl/economie/6376733/ai-teddybeer-uit-de-verkoop-gehaald-na-advies-over-seksstandjes-en-messen.html" TargetMode="External"/><Relationship Id="rId27" Type="http://schemas.openxmlformats.org/officeDocument/2006/relationships/hyperlink" Target="https://nos.nl/l/2592453"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1205</Words>
  <Characters>6897</Characters>
  <Application>Microsoft Office Word</Application>
  <DocSecurity>0</DocSecurity>
  <Lines>114</Lines>
  <Paragraphs>60</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Bolhuis</dc:creator>
  <cp:keywords/>
  <dc:description/>
  <cp:lastModifiedBy>Petra Bolhuis</cp:lastModifiedBy>
  <cp:revision>36</cp:revision>
  <dcterms:created xsi:type="dcterms:W3CDTF">2025-09-10T10:14:00Z</dcterms:created>
  <dcterms:modified xsi:type="dcterms:W3CDTF">2025-11-30T09:01:00Z</dcterms:modified>
</cp:coreProperties>
</file>